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6F7" w14:textId="77777777" w:rsidR="00401B1A" w:rsidRDefault="000D04BA">
      <w:pPr>
        <w:spacing w:after="0" w:line="259" w:lineRule="auto"/>
        <w:ind w:left="1012" w:firstLine="0"/>
        <w:jc w:val="center"/>
      </w:pPr>
      <w:r>
        <w:rPr>
          <w:b/>
          <w:sz w:val="26"/>
          <w:szCs w:val="26"/>
        </w:rPr>
        <w:t xml:space="preserve">Genesis Innovation Academy </w:t>
      </w:r>
    </w:p>
    <w:p w14:paraId="0F9140D3" w14:textId="77777777" w:rsidR="00401B1A" w:rsidRDefault="000D04BA">
      <w:pPr>
        <w:spacing w:after="0" w:line="259" w:lineRule="auto"/>
        <w:ind w:left="1812" w:firstLine="0"/>
      </w:pPr>
      <w:r>
        <w:rPr>
          <w:i/>
          <w:sz w:val="24"/>
          <w:szCs w:val="24"/>
        </w:rPr>
        <w:t xml:space="preserve">“Creating a Legacy of Greatness – One scholar at a time!” </w:t>
      </w:r>
    </w:p>
    <w:p w14:paraId="52708FE1" w14:textId="77777777" w:rsidR="00401B1A" w:rsidRDefault="000D04BA">
      <w:pPr>
        <w:spacing w:after="0" w:line="259" w:lineRule="auto"/>
        <w:ind w:left="1072" w:firstLine="0"/>
        <w:jc w:val="center"/>
      </w:pPr>
      <w:r>
        <w:rPr>
          <w:i/>
          <w:sz w:val="24"/>
          <w:szCs w:val="24"/>
        </w:rPr>
        <w:t xml:space="preserve"> </w:t>
      </w:r>
    </w:p>
    <w:p w14:paraId="434C918A" w14:textId="05C1680A" w:rsidR="00401B1A" w:rsidRDefault="000D04BA" w:rsidP="00CD484E">
      <w:pPr>
        <w:spacing w:after="0" w:line="257" w:lineRule="auto"/>
        <w:ind w:left="720" w:firstLine="0"/>
        <w:jc w:val="center"/>
      </w:pPr>
      <w:r>
        <w:rPr>
          <w:sz w:val="20"/>
          <w:szCs w:val="20"/>
        </w:rPr>
        <w:t xml:space="preserve">Meeting Link: </w:t>
      </w:r>
      <w:hyperlink r:id="rId9" w:tgtFrame="_blank" w:tooltip="https://teams.microsoft.com/l/meetup-join/19%3aa727bc3d12ea423ba6d129ce187444d3%40thread.tacv2/1691685487632?context=%7b%22tid%22%3a%22789dc677-eec0-4991-b1d1-0b9e002d0a8b%22%2c%22oid%22%3a%2226957905-e098-409a-8dff-5d76ec44f811%22%7d" w:history="1">
        <w:r w:rsidR="00CD484E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shd w:val="clear" w:color="auto" w:fill="F5F5F5"/>
          </w:rPr>
          <w:t>Click here to join the meeting</w:t>
        </w:r>
      </w:hyperlink>
    </w:p>
    <w:p w14:paraId="75022B9B" w14:textId="77777777" w:rsidR="00220D3A" w:rsidRDefault="00220D3A">
      <w:pPr>
        <w:spacing w:after="87" w:line="259" w:lineRule="auto"/>
        <w:ind w:left="1062" w:firstLine="0"/>
        <w:jc w:val="center"/>
      </w:pPr>
    </w:p>
    <w:p w14:paraId="6B783D10" w14:textId="09799C1D" w:rsidR="00401B1A" w:rsidRPr="00220D3A" w:rsidRDefault="00220D3A">
      <w:pPr>
        <w:spacing w:after="87" w:line="259" w:lineRule="auto"/>
        <w:ind w:left="1062" w:firstLine="0"/>
        <w:jc w:val="center"/>
        <w:rPr>
          <w:b/>
          <w:bCs/>
          <w:sz w:val="24"/>
          <w:szCs w:val="24"/>
        </w:rPr>
      </w:pPr>
      <w:r w:rsidRPr="00220D3A">
        <w:rPr>
          <w:b/>
          <w:bCs/>
          <w:sz w:val="24"/>
          <w:szCs w:val="24"/>
        </w:rPr>
        <w:t xml:space="preserve">BOARD MEETING </w:t>
      </w:r>
      <w:r w:rsidR="008A0982">
        <w:rPr>
          <w:b/>
          <w:bCs/>
          <w:sz w:val="24"/>
          <w:szCs w:val="24"/>
        </w:rPr>
        <w:t>SUMMARY</w:t>
      </w:r>
      <w:r w:rsidR="000D04BA" w:rsidRPr="00220D3A">
        <w:rPr>
          <w:b/>
          <w:bCs/>
          <w:i/>
          <w:sz w:val="24"/>
          <w:szCs w:val="24"/>
        </w:rPr>
        <w:t xml:space="preserve"> </w:t>
      </w:r>
    </w:p>
    <w:p w14:paraId="7ECB7828" w14:textId="7CFD1E8E" w:rsidR="00401B1A" w:rsidRDefault="00090279">
      <w:pPr>
        <w:spacing w:after="36" w:line="259" w:lineRule="auto"/>
        <w:ind w:left="993" w:firstLine="0"/>
        <w:jc w:val="center"/>
      </w:pPr>
      <w:r>
        <w:rPr>
          <w:color w:val="7030A0"/>
          <w:sz w:val="24"/>
          <w:szCs w:val="24"/>
        </w:rPr>
        <w:t>December 21</w:t>
      </w:r>
      <w:r w:rsidR="000D04BA">
        <w:rPr>
          <w:color w:val="7030A0"/>
          <w:sz w:val="24"/>
          <w:szCs w:val="24"/>
        </w:rPr>
        <w:t xml:space="preserve">, 2023 </w:t>
      </w:r>
    </w:p>
    <w:p w14:paraId="56D24C7C" w14:textId="5E2CA6E7" w:rsidR="00401B1A" w:rsidRDefault="000D04BA" w:rsidP="00220D3A">
      <w:pPr>
        <w:spacing w:after="14" w:line="259" w:lineRule="auto"/>
        <w:ind w:left="997" w:firstLine="0"/>
        <w:jc w:val="center"/>
      </w:pPr>
      <w:r>
        <w:rPr>
          <w:sz w:val="24"/>
          <w:szCs w:val="24"/>
        </w:rPr>
        <w:t xml:space="preserve">7:00 PM </w:t>
      </w:r>
    </w:p>
    <w:p w14:paraId="5CCD1FB7" w14:textId="77777777" w:rsidR="00401B1A" w:rsidRDefault="00401B1A" w:rsidP="00EB2D35"/>
    <w:p w14:paraId="220B6A01" w14:textId="4AFEACD4" w:rsidR="006C6547" w:rsidRDefault="000D04BA" w:rsidP="004B056E">
      <w:pPr>
        <w:pStyle w:val="ListParagraph"/>
        <w:numPr>
          <w:ilvl w:val="0"/>
          <w:numId w:val="2"/>
        </w:numPr>
        <w:ind w:right="-832"/>
      </w:pPr>
      <w:r>
        <w:t>Opening/Call to</w:t>
      </w:r>
      <w:r w:rsidR="003C5C44">
        <w:t xml:space="preserve"> o</w:t>
      </w:r>
      <w:r>
        <w:t>rder</w:t>
      </w:r>
      <w:r w:rsidR="00676B76">
        <w:t xml:space="preserve">: </w:t>
      </w:r>
      <w:r w:rsidR="006C6547">
        <w:t>Meeting opened at 7:20</w:t>
      </w:r>
    </w:p>
    <w:p w14:paraId="0D2412B3" w14:textId="77777777" w:rsidR="00EB2D35" w:rsidRDefault="00EB2D35" w:rsidP="00A6767A">
      <w:pPr>
        <w:ind w:left="452" w:right="-832" w:firstLine="0"/>
      </w:pPr>
    </w:p>
    <w:p w14:paraId="6696E827" w14:textId="77777777" w:rsidR="00EB2D35" w:rsidRDefault="000D04BA" w:rsidP="00A6767A">
      <w:pPr>
        <w:pStyle w:val="ListParagraph"/>
        <w:numPr>
          <w:ilvl w:val="0"/>
          <w:numId w:val="2"/>
        </w:numPr>
        <w:ind w:right="-832"/>
      </w:pPr>
      <w:r>
        <w:t>Attendance and Quorum Verification</w:t>
      </w:r>
    </w:p>
    <w:p w14:paraId="00794D8E" w14:textId="0132BA33" w:rsidR="006C6547" w:rsidRDefault="006C6547" w:rsidP="006C6547">
      <w:pPr>
        <w:pStyle w:val="ListParagraph"/>
        <w:numPr>
          <w:ilvl w:val="1"/>
          <w:numId w:val="2"/>
        </w:numPr>
        <w:ind w:right="-832"/>
      </w:pPr>
      <w:r>
        <w:t>Quorum Verified</w:t>
      </w:r>
    </w:p>
    <w:p w14:paraId="4A54FFC3" w14:textId="5B2CCD84" w:rsidR="00433C9B" w:rsidRDefault="00433C9B" w:rsidP="006C6547">
      <w:pPr>
        <w:pStyle w:val="ListParagraph"/>
        <w:numPr>
          <w:ilvl w:val="1"/>
          <w:numId w:val="2"/>
        </w:numPr>
        <w:ind w:right="-832"/>
      </w:pPr>
      <w:r>
        <w:t>In Attendance: Tomika Jones (TJ), Marcus Shute Sr., Ph.D. (MS), Eddie Bradford, Jr. (EB), Keishia Niblack (KN)</w:t>
      </w:r>
    </w:p>
    <w:p w14:paraId="16EE4140" w14:textId="2ED3E3EE" w:rsidR="00433C9B" w:rsidRDefault="00433C9B" w:rsidP="006C6547">
      <w:pPr>
        <w:pStyle w:val="ListParagraph"/>
        <w:numPr>
          <w:ilvl w:val="1"/>
          <w:numId w:val="2"/>
        </w:numPr>
        <w:ind w:right="-832"/>
      </w:pPr>
      <w:r>
        <w:t>Absent: Jeff Lawrence, Marissa Coleman</w:t>
      </w:r>
    </w:p>
    <w:p w14:paraId="46550E03" w14:textId="6ED1CDF9" w:rsidR="00EB2D35" w:rsidRDefault="00EB2D35" w:rsidP="00A6767A">
      <w:pPr>
        <w:pStyle w:val="ListParagraph"/>
        <w:ind w:right="-832"/>
      </w:pPr>
    </w:p>
    <w:p w14:paraId="039F303E" w14:textId="37A1FA68" w:rsidR="00EB2D35" w:rsidRDefault="00CB021E" w:rsidP="00A6767A">
      <w:pPr>
        <w:pStyle w:val="ListParagraph"/>
        <w:numPr>
          <w:ilvl w:val="0"/>
          <w:numId w:val="2"/>
        </w:numPr>
        <w:ind w:right="-832"/>
      </w:pPr>
      <w:r>
        <w:t xml:space="preserve">Approve </w:t>
      </w:r>
      <w:r w:rsidR="000D04BA">
        <w:t>Consent Agenda</w:t>
      </w:r>
    </w:p>
    <w:p w14:paraId="6CF75EE5" w14:textId="1E53F9C6" w:rsidR="006C6547" w:rsidRDefault="006C6547" w:rsidP="006C6547">
      <w:pPr>
        <w:pStyle w:val="ListParagraph"/>
        <w:numPr>
          <w:ilvl w:val="1"/>
          <w:numId w:val="2"/>
        </w:numPr>
        <w:ind w:right="-832"/>
      </w:pPr>
      <w:r>
        <w:t>EB motioned to amend the consent agenda to remove all recommended board action items.  MS seconded.</w:t>
      </w:r>
    </w:p>
    <w:p w14:paraId="5B2776E4" w14:textId="5C723C21" w:rsidR="006C6547" w:rsidRDefault="006C6547" w:rsidP="006C6547">
      <w:pPr>
        <w:pStyle w:val="ListParagraph"/>
        <w:numPr>
          <w:ilvl w:val="1"/>
          <w:numId w:val="2"/>
        </w:numPr>
        <w:ind w:right="-832"/>
      </w:pPr>
      <w:r>
        <w:t xml:space="preserve">The motion passed unanimously without </w:t>
      </w:r>
      <w:r w:rsidR="008E33ED">
        <w:t>abstention</w:t>
      </w:r>
      <w:r>
        <w:t>.</w:t>
      </w:r>
    </w:p>
    <w:p w14:paraId="1119E87C" w14:textId="4E9FD08F" w:rsidR="006C6547" w:rsidRDefault="006C6547" w:rsidP="006C6547">
      <w:pPr>
        <w:pStyle w:val="ListParagraph"/>
        <w:numPr>
          <w:ilvl w:val="1"/>
          <w:numId w:val="2"/>
        </w:numPr>
        <w:ind w:right="-832"/>
      </w:pPr>
      <w:r>
        <w:t>The approved Consent Agenda is as follows:</w:t>
      </w:r>
    </w:p>
    <w:p w14:paraId="21B811AD" w14:textId="483A0600" w:rsidR="00576897" w:rsidRPr="00FB6533" w:rsidRDefault="000D04BA" w:rsidP="006C6547">
      <w:pPr>
        <w:pStyle w:val="ListParagraph"/>
        <w:numPr>
          <w:ilvl w:val="2"/>
          <w:numId w:val="2"/>
        </w:numPr>
        <w:ind w:right="-832"/>
      </w:pPr>
      <w:r>
        <w:t>Adoption of Agenda</w:t>
      </w:r>
      <w:r w:rsidR="009F5410">
        <w:t xml:space="preserve"> </w:t>
      </w:r>
    </w:p>
    <w:p w14:paraId="29D951C8" w14:textId="1A5132B3" w:rsidR="00EB2D35" w:rsidRDefault="000D04BA" w:rsidP="006C6547">
      <w:pPr>
        <w:pStyle w:val="ListParagraph"/>
        <w:numPr>
          <w:ilvl w:val="2"/>
          <w:numId w:val="2"/>
        </w:numPr>
        <w:ind w:right="-832"/>
      </w:pPr>
      <w:r>
        <w:t xml:space="preserve">Approval of </w:t>
      </w:r>
      <w:r w:rsidR="00090279">
        <w:rPr>
          <w:color w:val="7030A0"/>
        </w:rPr>
        <w:t>November</w:t>
      </w:r>
      <w:r w:rsidRPr="10112764">
        <w:rPr>
          <w:color w:val="7030A0"/>
        </w:rPr>
        <w:t xml:space="preserve"> </w:t>
      </w:r>
      <w:r>
        <w:t>Minutes</w:t>
      </w:r>
    </w:p>
    <w:p w14:paraId="5B07F06F" w14:textId="77777777" w:rsidR="00B67529" w:rsidRDefault="00090279" w:rsidP="006C6547">
      <w:pPr>
        <w:pStyle w:val="ListParagraph"/>
        <w:numPr>
          <w:ilvl w:val="2"/>
          <w:numId w:val="2"/>
        </w:numPr>
        <w:ind w:right="-832"/>
      </w:pPr>
      <w:r>
        <w:t xml:space="preserve">Approval of </w:t>
      </w:r>
      <w:r w:rsidRPr="00090279">
        <w:rPr>
          <w:color w:val="7030A0"/>
        </w:rPr>
        <w:t>October</w:t>
      </w:r>
      <w:r>
        <w:t xml:space="preserve"> Financials</w:t>
      </w:r>
    </w:p>
    <w:p w14:paraId="0DC7BFAC" w14:textId="77777777" w:rsidR="00B67529" w:rsidRDefault="00090279" w:rsidP="006C6547">
      <w:pPr>
        <w:pStyle w:val="ListParagraph"/>
        <w:numPr>
          <w:ilvl w:val="4"/>
          <w:numId w:val="2"/>
        </w:numPr>
        <w:ind w:right="-832"/>
      </w:pPr>
      <w:r>
        <w:t>Boys Academy</w:t>
      </w:r>
    </w:p>
    <w:p w14:paraId="0E49F14A" w14:textId="61DD9C73" w:rsidR="00090279" w:rsidRDefault="00090279" w:rsidP="006C6547">
      <w:pPr>
        <w:pStyle w:val="ListParagraph"/>
        <w:numPr>
          <w:ilvl w:val="4"/>
          <w:numId w:val="2"/>
        </w:numPr>
        <w:ind w:right="-832"/>
      </w:pPr>
      <w:r>
        <w:t>Girls Academy</w:t>
      </w:r>
    </w:p>
    <w:p w14:paraId="281080AF" w14:textId="77777777" w:rsidR="00EB2D35" w:rsidRDefault="000D04BA" w:rsidP="006C6547">
      <w:pPr>
        <w:pStyle w:val="ListParagraph"/>
        <w:numPr>
          <w:ilvl w:val="2"/>
          <w:numId w:val="2"/>
        </w:numPr>
        <w:ind w:right="-832"/>
      </w:pPr>
      <w:r>
        <w:t>Committee Reports</w:t>
      </w:r>
    </w:p>
    <w:p w14:paraId="148BECA7" w14:textId="77777777" w:rsidR="00EB2D35" w:rsidRPr="00EB2D35" w:rsidRDefault="00EB2D35" w:rsidP="00A6767A">
      <w:pPr>
        <w:pStyle w:val="ListParagraph"/>
        <w:ind w:left="1172" w:right="-832" w:firstLine="0"/>
      </w:pPr>
    </w:p>
    <w:p w14:paraId="053DA6A9" w14:textId="77777777" w:rsidR="00C123F2" w:rsidRDefault="000D04BA" w:rsidP="00A6767A">
      <w:pPr>
        <w:pStyle w:val="ListParagraph"/>
        <w:numPr>
          <w:ilvl w:val="0"/>
          <w:numId w:val="2"/>
        </w:numPr>
        <w:ind w:right="-832"/>
      </w:pPr>
      <w:r w:rsidRPr="00EB2D35">
        <w:t xml:space="preserve">Announcements &amp; Recognitions </w:t>
      </w:r>
    </w:p>
    <w:p w14:paraId="6670DF8E" w14:textId="05C9C210" w:rsidR="00AC51A4" w:rsidRDefault="00AC51A4" w:rsidP="00C123F2">
      <w:pPr>
        <w:pStyle w:val="ListParagraph"/>
        <w:numPr>
          <w:ilvl w:val="1"/>
          <w:numId w:val="2"/>
        </w:numPr>
        <w:ind w:right="-832"/>
      </w:pPr>
      <w:r>
        <w:t>0</w:t>
      </w:r>
      <w:r w:rsidR="00101C39">
        <w:t>1/</w:t>
      </w:r>
      <w:r>
        <w:t>02/2</w:t>
      </w:r>
      <w:r w:rsidR="00AA2D7D">
        <w:t>4</w:t>
      </w:r>
      <w:r>
        <w:t xml:space="preserve"> – Professional Learning Day</w:t>
      </w:r>
    </w:p>
    <w:p w14:paraId="05EBB19C" w14:textId="5F886F05" w:rsidR="00B95303" w:rsidRDefault="00AC51A4" w:rsidP="00C123F2">
      <w:pPr>
        <w:pStyle w:val="ListParagraph"/>
        <w:numPr>
          <w:ilvl w:val="1"/>
          <w:numId w:val="2"/>
        </w:numPr>
        <w:ind w:right="-832"/>
      </w:pPr>
      <w:r>
        <w:t>01/03/2</w:t>
      </w:r>
      <w:r w:rsidR="00AA2D7D">
        <w:t xml:space="preserve">4 </w:t>
      </w:r>
      <w:r>
        <w:t>– 1</w:t>
      </w:r>
      <w:r w:rsidRPr="00AC51A4">
        <w:rPr>
          <w:vertAlign w:val="superscript"/>
        </w:rPr>
        <w:t>st</w:t>
      </w:r>
      <w:r>
        <w:t xml:space="preserve"> </w:t>
      </w:r>
      <w:r w:rsidR="00B95303">
        <w:t>D</w:t>
      </w:r>
      <w:r>
        <w:t>ay of 2</w:t>
      </w:r>
      <w:r w:rsidRPr="00AC51A4">
        <w:rPr>
          <w:vertAlign w:val="superscript"/>
        </w:rPr>
        <w:t>nd</w:t>
      </w:r>
      <w:r>
        <w:t xml:space="preserve"> Semester</w:t>
      </w:r>
    </w:p>
    <w:p w14:paraId="0C43260C" w14:textId="11D19228" w:rsidR="00990373" w:rsidRDefault="00990373" w:rsidP="00C123F2">
      <w:pPr>
        <w:pStyle w:val="ListParagraph"/>
        <w:numPr>
          <w:ilvl w:val="1"/>
          <w:numId w:val="2"/>
        </w:numPr>
        <w:ind w:right="-832"/>
      </w:pPr>
      <w:r>
        <w:t>01/08</w:t>
      </w:r>
      <w:r w:rsidR="006A663A">
        <w:t xml:space="preserve">/24 - 01/10/24 </w:t>
      </w:r>
      <w:r w:rsidR="007D7339">
        <w:t>– K-2 MAP Testing</w:t>
      </w:r>
      <w:r w:rsidR="006A663A">
        <w:t xml:space="preserve"> </w:t>
      </w:r>
    </w:p>
    <w:p w14:paraId="2E5AD086" w14:textId="49FF0C17" w:rsidR="00CB1DBD" w:rsidRDefault="00CB1DBD" w:rsidP="00C123F2">
      <w:pPr>
        <w:pStyle w:val="ListParagraph"/>
        <w:numPr>
          <w:ilvl w:val="1"/>
          <w:numId w:val="2"/>
        </w:numPr>
        <w:ind w:right="-832"/>
      </w:pPr>
      <w:r>
        <w:t>01/0</w:t>
      </w:r>
      <w:r w:rsidR="0095193A">
        <w:t>8/24 – 6</w:t>
      </w:r>
      <w:r w:rsidR="0095193A" w:rsidRPr="0095193A">
        <w:rPr>
          <w:vertAlign w:val="superscript"/>
        </w:rPr>
        <w:t>th</w:t>
      </w:r>
      <w:r w:rsidR="0095193A">
        <w:t xml:space="preserve"> Grade Trip: Museum of Illusions </w:t>
      </w:r>
    </w:p>
    <w:p w14:paraId="4DFEAC69" w14:textId="28058EBC" w:rsidR="00550556" w:rsidRDefault="00550556" w:rsidP="00C123F2">
      <w:pPr>
        <w:pStyle w:val="ListParagraph"/>
        <w:numPr>
          <w:ilvl w:val="1"/>
          <w:numId w:val="2"/>
        </w:numPr>
        <w:ind w:right="-832"/>
      </w:pPr>
      <w:r>
        <w:t>01/08/24 – Academic Committee Meeting</w:t>
      </w:r>
    </w:p>
    <w:p w14:paraId="33CEDE90" w14:textId="30A5FF77" w:rsidR="0095193A" w:rsidRDefault="0095193A" w:rsidP="00C123F2">
      <w:pPr>
        <w:pStyle w:val="ListParagraph"/>
        <w:numPr>
          <w:ilvl w:val="1"/>
          <w:numId w:val="2"/>
        </w:numPr>
        <w:ind w:right="-832"/>
      </w:pPr>
      <w:r>
        <w:t>01/0</w:t>
      </w:r>
      <w:r w:rsidR="00FF6D06">
        <w:t>9/24 – 7</w:t>
      </w:r>
      <w:r w:rsidR="00FF6D06" w:rsidRPr="00FF6D06">
        <w:rPr>
          <w:vertAlign w:val="superscript"/>
        </w:rPr>
        <w:t>th</w:t>
      </w:r>
      <w:r w:rsidR="00FF6D06">
        <w:t xml:space="preserve"> Grade Trip: World of Coke</w:t>
      </w:r>
    </w:p>
    <w:p w14:paraId="7926B408" w14:textId="63AC09AC" w:rsidR="00106E97" w:rsidRDefault="00106E97" w:rsidP="00C123F2">
      <w:pPr>
        <w:pStyle w:val="ListParagraph"/>
        <w:numPr>
          <w:ilvl w:val="1"/>
          <w:numId w:val="2"/>
        </w:numPr>
        <w:ind w:right="-832"/>
      </w:pPr>
      <w:r>
        <w:t>01/09/24 – Development Committee Meeting</w:t>
      </w:r>
    </w:p>
    <w:p w14:paraId="71479DBA" w14:textId="56E5AAFD" w:rsidR="00A52C62" w:rsidRDefault="00A52C62" w:rsidP="00C123F2">
      <w:pPr>
        <w:pStyle w:val="ListParagraph"/>
        <w:numPr>
          <w:ilvl w:val="1"/>
          <w:numId w:val="2"/>
        </w:numPr>
        <w:ind w:right="-832"/>
      </w:pPr>
      <w:r>
        <w:t xml:space="preserve">01/12/24 – </w:t>
      </w:r>
      <w:r w:rsidR="00AA2D7D">
        <w:t>1</w:t>
      </w:r>
      <w:r w:rsidR="00AA2D7D" w:rsidRPr="00AA2D7D">
        <w:rPr>
          <w:vertAlign w:val="superscript"/>
        </w:rPr>
        <w:t>st</w:t>
      </w:r>
      <w:r w:rsidR="00AA2D7D">
        <w:t xml:space="preserve"> Semester </w:t>
      </w:r>
      <w:r>
        <w:t>Achievement Celebration</w:t>
      </w:r>
    </w:p>
    <w:p w14:paraId="5DAD78EF" w14:textId="6B2ED6AA" w:rsidR="003665D4" w:rsidRDefault="003665D4" w:rsidP="00C123F2">
      <w:pPr>
        <w:pStyle w:val="ListParagraph"/>
        <w:numPr>
          <w:ilvl w:val="1"/>
          <w:numId w:val="2"/>
        </w:numPr>
        <w:ind w:right="-832"/>
      </w:pPr>
      <w:r>
        <w:t>01/12/24 – Open Enrollment Begins</w:t>
      </w:r>
      <w:r w:rsidR="00FC0896">
        <w:t xml:space="preserve"> for SY25</w:t>
      </w:r>
    </w:p>
    <w:p w14:paraId="40F856EA" w14:textId="7C4CD809" w:rsidR="007F5421" w:rsidRDefault="007F5421" w:rsidP="00C123F2">
      <w:pPr>
        <w:pStyle w:val="ListParagraph"/>
        <w:numPr>
          <w:ilvl w:val="1"/>
          <w:numId w:val="2"/>
        </w:numPr>
        <w:ind w:right="-832"/>
      </w:pPr>
      <w:r>
        <w:t>01/16/24 – Finance Committee Meeting</w:t>
      </w:r>
    </w:p>
    <w:p w14:paraId="0D899300" w14:textId="379EB731" w:rsidR="007F5421" w:rsidRDefault="007F5421" w:rsidP="00C123F2">
      <w:pPr>
        <w:pStyle w:val="ListParagraph"/>
        <w:numPr>
          <w:ilvl w:val="1"/>
          <w:numId w:val="2"/>
        </w:numPr>
        <w:ind w:right="-832"/>
      </w:pPr>
      <w:r>
        <w:t>01/17/24 – Governance Committee Meeting</w:t>
      </w:r>
    </w:p>
    <w:p w14:paraId="30B2B418" w14:textId="375F76F1" w:rsidR="0094322C" w:rsidRDefault="0094322C" w:rsidP="00C123F2">
      <w:pPr>
        <w:pStyle w:val="ListParagraph"/>
        <w:numPr>
          <w:ilvl w:val="1"/>
          <w:numId w:val="2"/>
        </w:numPr>
        <w:ind w:right="-832"/>
      </w:pPr>
      <w:r>
        <w:t>01/1</w:t>
      </w:r>
      <w:r w:rsidR="00953321">
        <w:t>7/24 – 3</w:t>
      </w:r>
      <w:r w:rsidR="00953321" w:rsidRPr="00953321">
        <w:rPr>
          <w:vertAlign w:val="superscript"/>
        </w:rPr>
        <w:t>rd</w:t>
      </w:r>
      <w:r w:rsidR="00953321">
        <w:t xml:space="preserve"> Grade Trip: Center for Puppetry Arts</w:t>
      </w:r>
    </w:p>
    <w:p w14:paraId="3E425345" w14:textId="3FD428AA" w:rsidR="00953321" w:rsidRDefault="00953321" w:rsidP="00C123F2">
      <w:pPr>
        <w:pStyle w:val="ListParagraph"/>
        <w:numPr>
          <w:ilvl w:val="1"/>
          <w:numId w:val="2"/>
        </w:numPr>
        <w:ind w:right="-832"/>
      </w:pPr>
      <w:r>
        <w:t>01/18/24 – 8</w:t>
      </w:r>
      <w:r w:rsidRPr="00953321">
        <w:rPr>
          <w:vertAlign w:val="superscript"/>
        </w:rPr>
        <w:t>th</w:t>
      </w:r>
      <w:r>
        <w:t xml:space="preserve"> Grade Trip: Computer Museum</w:t>
      </w:r>
    </w:p>
    <w:p w14:paraId="26BF7102" w14:textId="61DE4537" w:rsidR="00950D81" w:rsidRDefault="00950D81" w:rsidP="00C123F2">
      <w:pPr>
        <w:pStyle w:val="ListParagraph"/>
        <w:numPr>
          <w:ilvl w:val="1"/>
          <w:numId w:val="2"/>
        </w:numPr>
        <w:ind w:right="-832"/>
      </w:pPr>
      <w:r>
        <w:t>01/24/24</w:t>
      </w:r>
      <w:r w:rsidR="005950F4">
        <w:t xml:space="preserve"> – Pow-Her January Trip (TBD)</w:t>
      </w:r>
    </w:p>
    <w:p w14:paraId="72D067BA" w14:textId="028C8163" w:rsidR="000C0C32" w:rsidRDefault="001D6FF9" w:rsidP="005950F4">
      <w:pPr>
        <w:pStyle w:val="ListParagraph"/>
        <w:numPr>
          <w:ilvl w:val="1"/>
          <w:numId w:val="2"/>
        </w:numPr>
        <w:ind w:right="-832"/>
      </w:pPr>
      <w:r>
        <w:lastRenderedPageBreak/>
        <w:t>01/2</w:t>
      </w:r>
      <w:r w:rsidR="00C95EA1">
        <w:t>7/24 – Fathers Being Involved (FBI) Event</w:t>
      </w:r>
    </w:p>
    <w:p w14:paraId="0C3EA883" w14:textId="77777777" w:rsidR="00EB2D35" w:rsidRDefault="00EB2D35" w:rsidP="00A6767A">
      <w:pPr>
        <w:pStyle w:val="ListParagraph"/>
        <w:ind w:left="1172" w:right="-832" w:firstLine="0"/>
      </w:pPr>
    </w:p>
    <w:p w14:paraId="14E9A5BA" w14:textId="63CD08F0" w:rsidR="00EB2D35" w:rsidRDefault="000D04BA" w:rsidP="00A6767A">
      <w:pPr>
        <w:pStyle w:val="ListParagraph"/>
        <w:numPr>
          <w:ilvl w:val="0"/>
          <w:numId w:val="2"/>
        </w:numPr>
        <w:ind w:right="-832"/>
      </w:pPr>
      <w:r>
        <w:t>Discussion &amp; Action Items for the Board</w:t>
      </w:r>
    </w:p>
    <w:p w14:paraId="2F9B932F" w14:textId="5E6AF99C" w:rsidR="00FF2342" w:rsidRDefault="000D04BA" w:rsidP="004B056E">
      <w:pPr>
        <w:pStyle w:val="ListParagraph"/>
        <w:numPr>
          <w:ilvl w:val="1"/>
          <w:numId w:val="2"/>
        </w:numPr>
        <w:ind w:right="-832"/>
      </w:pPr>
      <w:r>
        <w:t>Governance – (Dr. Marcus Shute, Committee Chair)</w:t>
      </w:r>
      <w:r w:rsidR="004B056E">
        <w:t xml:space="preserve"> - </w:t>
      </w:r>
      <w:r w:rsidR="00FF2342">
        <w:t>No Action</w:t>
      </w:r>
      <w:r w:rsidR="004B056E">
        <w:t>.</w:t>
      </w:r>
    </w:p>
    <w:p w14:paraId="38F3048C" w14:textId="77777777" w:rsidR="00943ED1" w:rsidRDefault="00943ED1" w:rsidP="00FF2342">
      <w:pPr>
        <w:ind w:right="-832"/>
      </w:pPr>
    </w:p>
    <w:p w14:paraId="60657E29" w14:textId="2466C868" w:rsidR="00943ED1" w:rsidRDefault="00A17F7E" w:rsidP="00943ED1">
      <w:pPr>
        <w:pStyle w:val="ListParagraph"/>
        <w:numPr>
          <w:ilvl w:val="1"/>
          <w:numId w:val="2"/>
        </w:numPr>
        <w:ind w:right="-832"/>
      </w:pPr>
      <w:r>
        <w:t>Finance</w:t>
      </w:r>
      <w:r w:rsidR="00943ED1">
        <w:t xml:space="preserve"> – (</w:t>
      </w:r>
      <w:r>
        <w:t>Jeff Lawrence</w:t>
      </w:r>
      <w:r w:rsidR="00943ED1">
        <w:t>, Committee Chair)</w:t>
      </w:r>
    </w:p>
    <w:p w14:paraId="423E8E09" w14:textId="25B7E5C3" w:rsidR="000A5155" w:rsidRDefault="008E33ED" w:rsidP="000759A6">
      <w:pPr>
        <w:pStyle w:val="ListParagraph"/>
        <w:numPr>
          <w:ilvl w:val="2"/>
          <w:numId w:val="2"/>
        </w:numPr>
        <w:ind w:left="1890" w:right="-832"/>
        <w:rPr>
          <w:color w:val="auto"/>
        </w:rPr>
      </w:pPr>
      <w:r>
        <w:rPr>
          <w:rStyle w:val="normaltextrun"/>
          <w:bdr w:val="none" w:sz="0" w:space="0" w:color="auto" w:frame="1"/>
        </w:rPr>
        <w:t>Action Item #1 (amended): Reinstatement of Volunteer Service Award</w:t>
      </w:r>
    </w:p>
    <w:p w14:paraId="074DE874" w14:textId="0AB70029" w:rsidR="000A5155" w:rsidRDefault="000A5155" w:rsidP="000A5155">
      <w:pPr>
        <w:pStyle w:val="ListParagraph"/>
        <w:numPr>
          <w:ilvl w:val="3"/>
          <w:numId w:val="2"/>
        </w:numPr>
        <w:ind w:right="-832"/>
        <w:rPr>
          <w:color w:val="auto"/>
        </w:rPr>
      </w:pPr>
      <w:r>
        <w:rPr>
          <w:color w:val="auto"/>
        </w:rPr>
        <w:t xml:space="preserve">EB </w:t>
      </w:r>
      <w:r w:rsidR="003A57F0">
        <w:rPr>
          <w:color w:val="auto"/>
        </w:rPr>
        <w:t xml:space="preserve">made a </w:t>
      </w:r>
      <w:r>
        <w:rPr>
          <w:color w:val="auto"/>
        </w:rPr>
        <w:t>motion</w:t>
      </w:r>
      <w:r w:rsidR="003A57F0">
        <w:rPr>
          <w:color w:val="auto"/>
        </w:rPr>
        <w:t xml:space="preserve"> to reinstate the previously approved but rescinded volunteer service award</w:t>
      </w:r>
      <w:r>
        <w:rPr>
          <w:color w:val="auto"/>
        </w:rPr>
        <w:t>, MS seconded</w:t>
      </w:r>
      <w:r w:rsidR="003A57F0">
        <w:rPr>
          <w:color w:val="auto"/>
        </w:rPr>
        <w:t xml:space="preserve">. The motion passed unanimously without abstention. </w:t>
      </w:r>
    </w:p>
    <w:p w14:paraId="3E0AA456" w14:textId="561D52B6" w:rsidR="000A5155" w:rsidRDefault="008E33ED" w:rsidP="000759A6">
      <w:pPr>
        <w:pStyle w:val="ListParagraph"/>
        <w:numPr>
          <w:ilvl w:val="2"/>
          <w:numId w:val="2"/>
        </w:numPr>
        <w:ind w:left="1890" w:right="-832"/>
        <w:rPr>
          <w:color w:val="auto"/>
        </w:rPr>
      </w:pPr>
      <w:r>
        <w:rPr>
          <w:color w:val="auto"/>
        </w:rPr>
        <w:t xml:space="preserve">Action Item #2 (amended): </w:t>
      </w:r>
      <w:r>
        <w:rPr>
          <w:rStyle w:val="normaltextrun"/>
          <w:shd w:val="clear" w:color="auto" w:fill="FFFFFF"/>
        </w:rPr>
        <w:t>Additional Amounts for Leader Retention Bonus</w:t>
      </w:r>
    </w:p>
    <w:p w14:paraId="58AB3766" w14:textId="2A1198F7" w:rsidR="000A5155" w:rsidRDefault="000A5155" w:rsidP="000A5155">
      <w:pPr>
        <w:pStyle w:val="ListParagraph"/>
        <w:numPr>
          <w:ilvl w:val="3"/>
          <w:numId w:val="2"/>
        </w:numPr>
        <w:ind w:right="-832"/>
        <w:rPr>
          <w:color w:val="auto"/>
        </w:rPr>
      </w:pPr>
      <w:r>
        <w:rPr>
          <w:color w:val="auto"/>
        </w:rPr>
        <w:t>EB summarized the recommendation from the finance committee to increase the retention bonus for leaders to include an additional $5k for Head of Schools, $3k for Executive Directors, and $1k for Deans, Coordinators, and Instructional Coaches.</w:t>
      </w:r>
    </w:p>
    <w:p w14:paraId="4CFFD746" w14:textId="2E33F1F5" w:rsidR="000A5155" w:rsidRDefault="000A5155" w:rsidP="000A5155">
      <w:pPr>
        <w:pStyle w:val="ListParagraph"/>
        <w:numPr>
          <w:ilvl w:val="3"/>
          <w:numId w:val="2"/>
        </w:numPr>
        <w:ind w:right="-832"/>
        <w:rPr>
          <w:color w:val="auto"/>
        </w:rPr>
      </w:pPr>
      <w:r>
        <w:rPr>
          <w:color w:val="auto"/>
        </w:rPr>
        <w:t>EB motion</w:t>
      </w:r>
      <w:r w:rsidR="003A57F0">
        <w:rPr>
          <w:color w:val="auto"/>
        </w:rPr>
        <w:t>ed to approve the recommendation</w:t>
      </w:r>
      <w:r>
        <w:rPr>
          <w:color w:val="auto"/>
        </w:rPr>
        <w:t>. KN second</w:t>
      </w:r>
      <w:r w:rsidR="003A57F0">
        <w:rPr>
          <w:color w:val="auto"/>
        </w:rPr>
        <w:t>ed. The motion passed unanimously without abstention.</w:t>
      </w:r>
    </w:p>
    <w:p w14:paraId="7B0265D1" w14:textId="4CB6296D" w:rsidR="000A5155" w:rsidRDefault="008E33ED" w:rsidP="000759A6">
      <w:pPr>
        <w:pStyle w:val="ListParagraph"/>
        <w:numPr>
          <w:ilvl w:val="2"/>
          <w:numId w:val="2"/>
        </w:numPr>
        <w:ind w:left="1890" w:right="-832"/>
        <w:rPr>
          <w:color w:val="auto"/>
        </w:rPr>
      </w:pPr>
      <w:r>
        <w:rPr>
          <w:color w:val="auto"/>
        </w:rPr>
        <w:t xml:space="preserve">Action Item #3 (amended): </w:t>
      </w:r>
      <w:r w:rsidR="000A5155">
        <w:rPr>
          <w:color w:val="auto"/>
        </w:rPr>
        <w:t>Donation Bank Account</w:t>
      </w:r>
      <w:r>
        <w:rPr>
          <w:color w:val="auto"/>
        </w:rPr>
        <w:t>s</w:t>
      </w:r>
    </w:p>
    <w:p w14:paraId="7662743F" w14:textId="5188C266" w:rsidR="000A5155" w:rsidRDefault="003A57F0" w:rsidP="000A5155">
      <w:pPr>
        <w:pStyle w:val="ListParagraph"/>
        <w:numPr>
          <w:ilvl w:val="3"/>
          <w:numId w:val="2"/>
        </w:numPr>
        <w:ind w:right="-832"/>
        <w:rPr>
          <w:color w:val="auto"/>
        </w:rPr>
      </w:pPr>
      <w:r>
        <w:rPr>
          <w:color w:val="auto"/>
        </w:rPr>
        <w:t xml:space="preserve">EB </w:t>
      </w:r>
      <w:r w:rsidR="000A5155">
        <w:rPr>
          <w:color w:val="auto"/>
        </w:rPr>
        <w:t>motion</w:t>
      </w:r>
      <w:r>
        <w:rPr>
          <w:color w:val="auto"/>
        </w:rPr>
        <w:t>ed to approve the recommendation for separate donation accounts</w:t>
      </w:r>
      <w:r w:rsidR="000A5155">
        <w:rPr>
          <w:color w:val="auto"/>
        </w:rPr>
        <w:t>. KN second</w:t>
      </w:r>
      <w:r>
        <w:rPr>
          <w:color w:val="auto"/>
        </w:rPr>
        <w:t>ed. The motion passed unanimously without abstention.</w:t>
      </w:r>
    </w:p>
    <w:p w14:paraId="4146882B" w14:textId="77777777" w:rsidR="000A5155" w:rsidRPr="000A5155" w:rsidRDefault="000A5155" w:rsidP="000A5155">
      <w:pPr>
        <w:ind w:left="0" w:right="-832" w:firstLine="0"/>
        <w:rPr>
          <w:color w:val="auto"/>
        </w:rPr>
      </w:pPr>
    </w:p>
    <w:p w14:paraId="1E68DB33" w14:textId="077C8E62" w:rsidR="001F7B99" w:rsidRPr="001F7B99" w:rsidRDefault="000D04BA" w:rsidP="004B3A11">
      <w:pPr>
        <w:pStyle w:val="ListParagraph"/>
        <w:numPr>
          <w:ilvl w:val="1"/>
          <w:numId w:val="2"/>
        </w:numPr>
        <w:ind w:right="-832"/>
      </w:pPr>
      <w:r>
        <w:t>Development – (Keishia Niblack, Committee Chair)</w:t>
      </w:r>
      <w:r w:rsidR="004B3A11">
        <w:t xml:space="preserve"> - </w:t>
      </w:r>
      <w:r w:rsidR="001F7B99" w:rsidRPr="004B3A11">
        <w:rPr>
          <w:color w:val="auto"/>
        </w:rPr>
        <w:t>No Action.</w:t>
      </w:r>
    </w:p>
    <w:p w14:paraId="12129A79" w14:textId="77777777" w:rsidR="001F7B99" w:rsidRDefault="001F7B99" w:rsidP="001F7B99">
      <w:pPr>
        <w:pStyle w:val="ListParagraph"/>
        <w:ind w:left="1532" w:right="-832" w:firstLine="0"/>
      </w:pPr>
    </w:p>
    <w:p w14:paraId="23AEEC24" w14:textId="147A6F17" w:rsidR="00A17F7E" w:rsidRDefault="00A17F7E" w:rsidP="004B3A11">
      <w:pPr>
        <w:pStyle w:val="ListParagraph"/>
        <w:numPr>
          <w:ilvl w:val="1"/>
          <w:numId w:val="2"/>
        </w:numPr>
        <w:ind w:right="-832"/>
      </w:pPr>
      <w:r>
        <w:t xml:space="preserve">Academic Excellence – (Dr. </w:t>
      </w:r>
      <w:r w:rsidR="00872F5C">
        <w:t>Gavin Samms</w:t>
      </w:r>
      <w:r>
        <w:t>, Committee Chair)</w:t>
      </w:r>
      <w:r w:rsidR="004B3A11">
        <w:t xml:space="preserve"> - </w:t>
      </w:r>
      <w:r w:rsidR="001F7B99">
        <w:t>No Action.</w:t>
      </w:r>
      <w:r w:rsidR="003A57F0">
        <w:t xml:space="preserve"> </w:t>
      </w:r>
    </w:p>
    <w:p w14:paraId="2B1F0A7A" w14:textId="77777777" w:rsidR="00EB2D35" w:rsidRDefault="00EB2D35" w:rsidP="00872F5C">
      <w:pPr>
        <w:ind w:left="0" w:right="-832" w:firstLine="0"/>
      </w:pPr>
    </w:p>
    <w:p w14:paraId="557D63AA" w14:textId="2083B57C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>Public Forum</w:t>
      </w:r>
      <w:r w:rsidR="00D60A93">
        <w:t xml:space="preserve"> – No Public Forum.</w:t>
      </w:r>
    </w:p>
    <w:p w14:paraId="3A699909" w14:textId="77777777" w:rsidR="00EB2D35" w:rsidRDefault="00EB2D35" w:rsidP="00A6767A">
      <w:pPr>
        <w:pStyle w:val="ListParagraph"/>
        <w:ind w:left="1532" w:right="-832" w:firstLine="0"/>
      </w:pPr>
    </w:p>
    <w:p w14:paraId="718A62F0" w14:textId="33A32A94" w:rsidR="00EB2D35" w:rsidRDefault="000D04BA" w:rsidP="00250FD7">
      <w:pPr>
        <w:pStyle w:val="ListParagraph"/>
        <w:numPr>
          <w:ilvl w:val="0"/>
          <w:numId w:val="2"/>
        </w:numPr>
        <w:ind w:right="-832"/>
      </w:pPr>
      <w:bookmarkStart w:id="0" w:name="_Hlk154083259"/>
      <w:r>
        <w:t>Executive Session</w:t>
      </w:r>
    </w:p>
    <w:p w14:paraId="5CCBFD82" w14:textId="176311EB" w:rsidR="00BC3CDE" w:rsidRDefault="00E87CC8" w:rsidP="002331E4">
      <w:pPr>
        <w:pStyle w:val="ListParagraph"/>
        <w:numPr>
          <w:ilvl w:val="1"/>
          <w:numId w:val="2"/>
        </w:numPr>
        <w:ind w:right="-832"/>
      </w:pPr>
      <w:r>
        <w:t>EB motioned to enter Executive Session to discuss the following items:</w:t>
      </w:r>
      <w:r w:rsidR="002331E4">
        <w:t xml:space="preserve"> </w:t>
      </w:r>
      <w:r w:rsidR="00BC3CDE">
        <w:t>Student Discipline</w:t>
      </w:r>
      <w:r w:rsidR="002331E4">
        <w:t xml:space="preserve">, </w:t>
      </w:r>
      <w:r w:rsidR="00BC3CDE">
        <w:t>Personnel Compensation</w:t>
      </w:r>
      <w:bookmarkEnd w:id="0"/>
      <w:r w:rsidR="002331E4">
        <w:t xml:space="preserve">, </w:t>
      </w:r>
      <w:r w:rsidR="00BC3CDE">
        <w:t xml:space="preserve">Personnel </w:t>
      </w:r>
      <w:r w:rsidR="005C5C93">
        <w:t>Evaluation</w:t>
      </w:r>
    </w:p>
    <w:p w14:paraId="3851146E" w14:textId="20825FFA" w:rsidR="00E87CC8" w:rsidRDefault="00E87CC8" w:rsidP="00BC3CDE">
      <w:pPr>
        <w:pStyle w:val="ListParagraph"/>
        <w:numPr>
          <w:ilvl w:val="1"/>
          <w:numId w:val="2"/>
        </w:numPr>
        <w:ind w:right="-832"/>
      </w:pPr>
      <w:r>
        <w:t>KN seconded the motion, which passed unanimously without abstention.</w:t>
      </w:r>
    </w:p>
    <w:p w14:paraId="11E057A9" w14:textId="7F306E4A" w:rsidR="004B056E" w:rsidRDefault="004B056E" w:rsidP="00BC3CDE">
      <w:pPr>
        <w:pStyle w:val="ListParagraph"/>
        <w:numPr>
          <w:ilvl w:val="1"/>
          <w:numId w:val="2"/>
        </w:numPr>
        <w:ind w:right="-832"/>
      </w:pPr>
      <w:r>
        <w:t>The Board entered Executive Session at 8:21 p.m.</w:t>
      </w:r>
    </w:p>
    <w:p w14:paraId="150A6463" w14:textId="32491255" w:rsidR="0092465B" w:rsidRDefault="003A57F0" w:rsidP="00BC3CDE">
      <w:pPr>
        <w:pStyle w:val="ListParagraph"/>
        <w:numPr>
          <w:ilvl w:val="1"/>
          <w:numId w:val="2"/>
        </w:numPr>
        <w:ind w:right="-832"/>
      </w:pPr>
      <w:r>
        <w:t xml:space="preserve">KN made a motion to exit Executive Session.  EB seconded. The motion passed unanimously without abstention. The Board exited Executive Session at </w:t>
      </w:r>
      <w:r w:rsidR="008E33ED">
        <w:t>8:</w:t>
      </w:r>
      <w:r w:rsidR="0092465B">
        <w:t>36 p.m.</w:t>
      </w:r>
    </w:p>
    <w:p w14:paraId="650294C2" w14:textId="77777777" w:rsidR="00EB2D35" w:rsidRDefault="00EB2D35" w:rsidP="00A6767A">
      <w:pPr>
        <w:pStyle w:val="ListParagraph"/>
        <w:ind w:right="-832"/>
      </w:pPr>
    </w:p>
    <w:p w14:paraId="6F2ECAC1" w14:textId="2476D616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>Action Item Review</w:t>
      </w:r>
      <w:r w:rsidR="0043603F">
        <w:t xml:space="preserve"> – No Action.</w:t>
      </w:r>
    </w:p>
    <w:p w14:paraId="0798D4B4" w14:textId="77777777" w:rsidR="00EB2D35" w:rsidRDefault="00EB2D35" w:rsidP="00A6767A">
      <w:pPr>
        <w:pStyle w:val="ListParagraph"/>
        <w:ind w:left="1532" w:right="-832" w:firstLine="0"/>
      </w:pPr>
    </w:p>
    <w:p w14:paraId="398D157E" w14:textId="464D3172" w:rsidR="00EB2D35" w:rsidRDefault="000D04BA" w:rsidP="00250FD7">
      <w:pPr>
        <w:pStyle w:val="ListParagraph"/>
        <w:numPr>
          <w:ilvl w:val="0"/>
          <w:numId w:val="2"/>
        </w:numPr>
        <w:ind w:right="-832"/>
      </w:pPr>
      <w:r>
        <w:t xml:space="preserve">Next Board Meeting: </w:t>
      </w:r>
      <w:r w:rsidR="00E95BE6">
        <w:rPr>
          <w:color w:val="7030A0"/>
        </w:rPr>
        <w:t>January</w:t>
      </w:r>
      <w:r w:rsidR="00A62389" w:rsidRPr="10112764">
        <w:rPr>
          <w:color w:val="7030A0"/>
        </w:rPr>
        <w:t xml:space="preserve"> 2</w:t>
      </w:r>
      <w:r w:rsidR="00E95BE6">
        <w:rPr>
          <w:color w:val="7030A0"/>
        </w:rPr>
        <w:t>5</w:t>
      </w:r>
      <w:r w:rsidRPr="10112764">
        <w:rPr>
          <w:color w:val="7030A0"/>
        </w:rPr>
        <w:t>, 202</w:t>
      </w:r>
      <w:r w:rsidR="002331E4">
        <w:rPr>
          <w:color w:val="7030A0"/>
        </w:rPr>
        <w:t>4</w:t>
      </w:r>
      <w:r w:rsidRPr="10112764">
        <w:rPr>
          <w:color w:val="7030A0"/>
        </w:rPr>
        <w:t xml:space="preserve"> @</w:t>
      </w:r>
      <w:r>
        <w:t xml:space="preserve"> 7:00 P</w:t>
      </w:r>
      <w:r w:rsidR="00E95BE6">
        <w:t>M</w:t>
      </w:r>
    </w:p>
    <w:p w14:paraId="2C71FEB4" w14:textId="77777777" w:rsidR="00EB2D35" w:rsidRDefault="00EB2D35" w:rsidP="00A6767A">
      <w:pPr>
        <w:pStyle w:val="ListParagraph"/>
        <w:ind w:left="1532" w:right="-832" w:firstLine="0"/>
      </w:pPr>
    </w:p>
    <w:p w14:paraId="02DD7C9A" w14:textId="00C1B47E" w:rsidR="00401B1A" w:rsidRDefault="000D04BA" w:rsidP="00250FD7">
      <w:pPr>
        <w:pStyle w:val="ListParagraph"/>
        <w:numPr>
          <w:ilvl w:val="0"/>
          <w:numId w:val="2"/>
        </w:numPr>
        <w:ind w:right="-832"/>
      </w:pPr>
      <w:r>
        <w:t>Closing and Adjournment</w:t>
      </w:r>
    </w:p>
    <w:p w14:paraId="09B011B5" w14:textId="67DC273B" w:rsidR="008E33ED" w:rsidRDefault="008E33ED" w:rsidP="008E33ED">
      <w:pPr>
        <w:pStyle w:val="ListParagraph"/>
        <w:numPr>
          <w:ilvl w:val="1"/>
          <w:numId w:val="2"/>
        </w:numPr>
        <w:ind w:right="-832"/>
      </w:pPr>
      <w:r>
        <w:t>EB motioned to adjourn the meeting. MS seconded. The motion passed unanimously without abstention.</w:t>
      </w:r>
    </w:p>
    <w:p w14:paraId="5A094266" w14:textId="62E1D39B" w:rsidR="008E33ED" w:rsidRDefault="008E33ED" w:rsidP="008E33ED">
      <w:pPr>
        <w:pStyle w:val="ListParagraph"/>
        <w:numPr>
          <w:ilvl w:val="1"/>
          <w:numId w:val="2"/>
        </w:numPr>
        <w:ind w:right="-832"/>
      </w:pPr>
      <w:r>
        <w:t>The meeting adjourned at 8:38 p.m.</w:t>
      </w:r>
    </w:p>
    <w:sectPr w:rsidR="008E33ED">
      <w:pgSz w:w="12240" w:h="15840"/>
      <w:pgMar w:top="1493" w:right="2452" w:bottom="154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F8F"/>
    <w:multiLevelType w:val="hybridMultilevel"/>
    <w:tmpl w:val="E6E818AA"/>
    <w:lvl w:ilvl="0" w:tplc="39549BD4">
      <w:start w:val="3"/>
      <w:numFmt w:val="decimal"/>
      <w:lvlText w:val="%1."/>
      <w:lvlJc w:val="left"/>
      <w:pPr>
        <w:ind w:left="2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3A5"/>
    <w:multiLevelType w:val="hybridMultilevel"/>
    <w:tmpl w:val="CB0C362C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decimal"/>
      <w:lvlText w:val="%3."/>
      <w:lvlJc w:val="left"/>
      <w:pPr>
        <w:ind w:left="2432" w:hanging="36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0555499B"/>
    <w:multiLevelType w:val="hybridMultilevel"/>
    <w:tmpl w:val="BF4096F0"/>
    <w:lvl w:ilvl="0" w:tplc="8ECE18AC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532" w:hanging="360"/>
      </w:pPr>
    </w:lvl>
    <w:lvl w:ilvl="2" w:tplc="0409000F">
      <w:start w:val="1"/>
      <w:numFmt w:val="decimal"/>
      <w:lvlText w:val="%3."/>
      <w:lvlJc w:val="left"/>
      <w:pPr>
        <w:ind w:left="2432" w:hanging="360"/>
      </w:pPr>
    </w:lvl>
    <w:lvl w:ilvl="3" w:tplc="04090019">
      <w:start w:val="1"/>
      <w:numFmt w:val="lowerLetter"/>
      <w:lvlText w:val="%4."/>
      <w:lvlJc w:val="left"/>
      <w:pPr>
        <w:ind w:left="2432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" w15:restartNumberingAfterBreak="0">
    <w:nsid w:val="088B76B8"/>
    <w:multiLevelType w:val="hybridMultilevel"/>
    <w:tmpl w:val="1A6878F2"/>
    <w:lvl w:ilvl="0" w:tplc="CE262EEA">
      <w:start w:val="3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432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0BA8"/>
    <w:multiLevelType w:val="hybridMultilevel"/>
    <w:tmpl w:val="CA4A35D8"/>
    <w:lvl w:ilvl="0" w:tplc="58204AFE">
      <w:start w:val="3"/>
      <w:numFmt w:val="decimal"/>
      <w:lvlText w:val="%1."/>
      <w:lvlJc w:val="left"/>
      <w:pPr>
        <w:ind w:left="2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7C8A"/>
    <w:multiLevelType w:val="hybridMultilevel"/>
    <w:tmpl w:val="1BE2FA26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6" w15:restartNumberingAfterBreak="0">
    <w:nsid w:val="2D124892"/>
    <w:multiLevelType w:val="hybridMultilevel"/>
    <w:tmpl w:val="A8F4229A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7" w15:restartNumberingAfterBreak="0">
    <w:nsid w:val="3E003655"/>
    <w:multiLevelType w:val="hybridMultilevel"/>
    <w:tmpl w:val="717E7AA0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lowerLetter"/>
      <w:lvlText w:val="%3."/>
      <w:lvlJc w:val="left"/>
      <w:pPr>
        <w:ind w:left="2432" w:hanging="360"/>
      </w:pPr>
    </w:lvl>
    <w:lvl w:ilvl="3" w:tplc="04090011">
      <w:start w:val="1"/>
      <w:numFmt w:val="decimal"/>
      <w:lvlText w:val="%4)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8" w15:restartNumberingAfterBreak="0">
    <w:nsid w:val="3E825243"/>
    <w:multiLevelType w:val="hybridMultilevel"/>
    <w:tmpl w:val="23B2BAEC"/>
    <w:lvl w:ilvl="0" w:tplc="A184CE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64F76E">
      <w:start w:val="1"/>
      <w:numFmt w:val="lowerLetter"/>
      <w:lvlText w:val="%2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A234C">
      <w:start w:val="1"/>
      <w:numFmt w:val="upperLetter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2E41E">
      <w:start w:val="1"/>
      <w:numFmt w:val="decimal"/>
      <w:lvlText w:val="%4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28ED1E">
      <w:start w:val="1"/>
      <w:numFmt w:val="lowerLetter"/>
      <w:lvlText w:val="%5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210D8">
      <w:start w:val="1"/>
      <w:numFmt w:val="lowerRoman"/>
      <w:lvlText w:val="%6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84046C">
      <w:start w:val="1"/>
      <w:numFmt w:val="decimal"/>
      <w:lvlText w:val="%7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CC0AA">
      <w:start w:val="1"/>
      <w:numFmt w:val="lowerLetter"/>
      <w:lvlText w:val="%8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0A83B0">
      <w:start w:val="1"/>
      <w:numFmt w:val="lowerRoman"/>
      <w:lvlText w:val="%9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BD69C6"/>
    <w:multiLevelType w:val="hybridMultilevel"/>
    <w:tmpl w:val="B0EA99BE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lowerLetter"/>
      <w:lvlText w:val="%3."/>
      <w:lvlJc w:val="left"/>
      <w:pPr>
        <w:ind w:left="2432" w:hanging="360"/>
      </w:p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4060714E"/>
    <w:multiLevelType w:val="hybridMultilevel"/>
    <w:tmpl w:val="933E3DB8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FFFFFFFF">
      <w:start w:val="1"/>
      <w:numFmt w:val="lowerLetter"/>
      <w:lvlText w:val="%3."/>
      <w:lvlJc w:val="left"/>
      <w:pPr>
        <w:ind w:left="2432" w:hanging="360"/>
      </w:pPr>
    </w:lvl>
    <w:lvl w:ilvl="3" w:tplc="04090011">
      <w:start w:val="1"/>
      <w:numFmt w:val="decimal"/>
      <w:lvlText w:val="%4)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1" w15:restartNumberingAfterBreak="0">
    <w:nsid w:val="559B5B7B"/>
    <w:multiLevelType w:val="hybridMultilevel"/>
    <w:tmpl w:val="BC1E7282"/>
    <w:lvl w:ilvl="0" w:tplc="F9BAF27C">
      <w:start w:val="1"/>
      <w:numFmt w:val="upperRoman"/>
      <w:lvlText w:val="%1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2145" w:hanging="360"/>
      </w:pPr>
    </w:lvl>
    <w:lvl w:ilvl="2" w:tplc="1076D356">
      <w:start w:val="1"/>
      <w:numFmt w:val="decimal"/>
      <w:lvlText w:val="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90015">
      <w:start w:val="1"/>
      <w:numFmt w:val="upperLetter"/>
      <w:lvlText w:val="%4."/>
      <w:lvlJc w:val="left"/>
      <w:pPr>
        <w:ind w:left="3240" w:hanging="360"/>
      </w:pPr>
    </w:lvl>
    <w:lvl w:ilvl="4" w:tplc="04090011">
      <w:start w:val="1"/>
      <w:numFmt w:val="decimal"/>
      <w:lvlText w:val="%5)"/>
      <w:lvlJc w:val="left"/>
      <w:pPr>
        <w:ind w:left="3960" w:hanging="360"/>
      </w:pPr>
    </w:lvl>
    <w:lvl w:ilvl="5" w:tplc="2CE0DF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CC3D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E276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091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0C6BCE"/>
    <w:multiLevelType w:val="hybridMultilevel"/>
    <w:tmpl w:val="73D2BD4E"/>
    <w:lvl w:ilvl="0" w:tplc="FFFFFFFF">
      <w:start w:val="1"/>
      <w:numFmt w:val="upperRoman"/>
      <w:lvlText w:val="%1."/>
      <w:lvlJc w:val="left"/>
      <w:pPr>
        <w:ind w:left="1172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532" w:hanging="360"/>
      </w:pPr>
    </w:lvl>
    <w:lvl w:ilvl="2" w:tplc="04090019">
      <w:start w:val="1"/>
      <w:numFmt w:val="lowerLetter"/>
      <w:lvlText w:val="%3."/>
      <w:lvlJc w:val="left"/>
      <w:pPr>
        <w:ind w:left="2432" w:hanging="360"/>
      </w:pPr>
    </w:lvl>
    <w:lvl w:ilvl="3" w:tplc="FFFFFFFF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3" w15:restartNumberingAfterBreak="0">
    <w:nsid w:val="6756222F"/>
    <w:multiLevelType w:val="hybridMultilevel"/>
    <w:tmpl w:val="21F6207A"/>
    <w:lvl w:ilvl="0" w:tplc="0978B5E4">
      <w:start w:val="1"/>
      <w:numFmt w:val="upperLetter"/>
      <w:lvlText w:val="%1."/>
      <w:lvlJc w:val="left"/>
      <w:pPr>
        <w:ind w:left="15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327EF"/>
    <w:multiLevelType w:val="multilevel"/>
    <w:tmpl w:val="8DCA07B8"/>
    <w:lvl w:ilvl="0">
      <w:start w:val="1"/>
      <w:numFmt w:val="upperRoman"/>
      <w:lvlText w:val="%1."/>
      <w:lvlJc w:val="left"/>
      <w:pPr>
        <w:ind w:left="1037" w:hanging="10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350" w:hanging="1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696" w:hanging="16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1" w:hanging="24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1" w:hanging="31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1" w:hanging="38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1" w:hanging="45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1" w:hanging="53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1" w:hanging="60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71F47B50"/>
    <w:multiLevelType w:val="hybridMultilevel"/>
    <w:tmpl w:val="6B90E530"/>
    <w:lvl w:ilvl="0" w:tplc="D0A25F16">
      <w:start w:val="3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432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735589">
    <w:abstractNumId w:val="14"/>
  </w:num>
  <w:num w:numId="2" w16cid:durableId="99109357">
    <w:abstractNumId w:val="2"/>
  </w:num>
  <w:num w:numId="3" w16cid:durableId="931662883">
    <w:abstractNumId w:val="11"/>
  </w:num>
  <w:num w:numId="4" w16cid:durableId="1249926765">
    <w:abstractNumId w:val="6"/>
  </w:num>
  <w:num w:numId="5" w16cid:durableId="928386138">
    <w:abstractNumId w:val="8"/>
  </w:num>
  <w:num w:numId="6" w16cid:durableId="2140802702">
    <w:abstractNumId w:val="5"/>
  </w:num>
  <w:num w:numId="7" w16cid:durableId="481435881">
    <w:abstractNumId w:val="12"/>
  </w:num>
  <w:num w:numId="8" w16cid:durableId="266930887">
    <w:abstractNumId w:val="7"/>
  </w:num>
  <w:num w:numId="9" w16cid:durableId="546531276">
    <w:abstractNumId w:val="10"/>
  </w:num>
  <w:num w:numId="10" w16cid:durableId="1223055796">
    <w:abstractNumId w:val="1"/>
  </w:num>
  <w:num w:numId="11" w16cid:durableId="217009997">
    <w:abstractNumId w:val="3"/>
  </w:num>
  <w:num w:numId="12" w16cid:durableId="1096292353">
    <w:abstractNumId w:val="0"/>
  </w:num>
  <w:num w:numId="13" w16cid:durableId="899706906">
    <w:abstractNumId w:val="15"/>
  </w:num>
  <w:num w:numId="14" w16cid:durableId="797913644">
    <w:abstractNumId w:val="4"/>
  </w:num>
  <w:num w:numId="15" w16cid:durableId="1065300980">
    <w:abstractNumId w:val="13"/>
  </w:num>
  <w:num w:numId="16" w16cid:durableId="516119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1A"/>
    <w:rsid w:val="000759A6"/>
    <w:rsid w:val="00090279"/>
    <w:rsid w:val="00092134"/>
    <w:rsid w:val="000A5155"/>
    <w:rsid w:val="000B1D18"/>
    <w:rsid w:val="000C0C32"/>
    <w:rsid w:val="000C755D"/>
    <w:rsid w:val="000C7950"/>
    <w:rsid w:val="000D04BA"/>
    <w:rsid w:val="000D4A3B"/>
    <w:rsid w:val="000E6522"/>
    <w:rsid w:val="000E7130"/>
    <w:rsid w:val="000F5136"/>
    <w:rsid w:val="00101553"/>
    <w:rsid w:val="00101C39"/>
    <w:rsid w:val="00106E97"/>
    <w:rsid w:val="00115D9F"/>
    <w:rsid w:val="00127EF4"/>
    <w:rsid w:val="00154259"/>
    <w:rsid w:val="00165DFA"/>
    <w:rsid w:val="001715E9"/>
    <w:rsid w:val="001A6355"/>
    <w:rsid w:val="001A7DB9"/>
    <w:rsid w:val="001B13A0"/>
    <w:rsid w:val="001B5A9D"/>
    <w:rsid w:val="001D6FF9"/>
    <w:rsid w:val="001E2A72"/>
    <w:rsid w:val="001F6F9A"/>
    <w:rsid w:val="001F7B99"/>
    <w:rsid w:val="00207C27"/>
    <w:rsid w:val="00211F82"/>
    <w:rsid w:val="00217350"/>
    <w:rsid w:val="00220705"/>
    <w:rsid w:val="00220D3A"/>
    <w:rsid w:val="00231EC1"/>
    <w:rsid w:val="002331E4"/>
    <w:rsid w:val="00235E61"/>
    <w:rsid w:val="00242ACD"/>
    <w:rsid w:val="00250FD7"/>
    <w:rsid w:val="002523B5"/>
    <w:rsid w:val="00257FC4"/>
    <w:rsid w:val="00263B37"/>
    <w:rsid w:val="00266E6D"/>
    <w:rsid w:val="00293484"/>
    <w:rsid w:val="002B018C"/>
    <w:rsid w:val="002B0390"/>
    <w:rsid w:val="002B0412"/>
    <w:rsid w:val="002B4A45"/>
    <w:rsid w:val="002C057B"/>
    <w:rsid w:val="002D26F5"/>
    <w:rsid w:val="002D4525"/>
    <w:rsid w:val="002F7074"/>
    <w:rsid w:val="003038A4"/>
    <w:rsid w:val="00305E07"/>
    <w:rsid w:val="00307C45"/>
    <w:rsid w:val="003164AD"/>
    <w:rsid w:val="003203F9"/>
    <w:rsid w:val="0032783C"/>
    <w:rsid w:val="003365D6"/>
    <w:rsid w:val="00356A3B"/>
    <w:rsid w:val="003665D4"/>
    <w:rsid w:val="00373C49"/>
    <w:rsid w:val="003A57F0"/>
    <w:rsid w:val="003A65E2"/>
    <w:rsid w:val="003C34F8"/>
    <w:rsid w:val="003C5C44"/>
    <w:rsid w:val="003E12E9"/>
    <w:rsid w:val="003E1DCC"/>
    <w:rsid w:val="003E4850"/>
    <w:rsid w:val="00401B1A"/>
    <w:rsid w:val="00414E2F"/>
    <w:rsid w:val="00433C9B"/>
    <w:rsid w:val="0043603F"/>
    <w:rsid w:val="004370D1"/>
    <w:rsid w:val="004657D5"/>
    <w:rsid w:val="004674A2"/>
    <w:rsid w:val="00487A8C"/>
    <w:rsid w:val="00497F46"/>
    <w:rsid w:val="004B056E"/>
    <w:rsid w:val="004B3A11"/>
    <w:rsid w:val="004B5BA0"/>
    <w:rsid w:val="004E1013"/>
    <w:rsid w:val="004E28CB"/>
    <w:rsid w:val="004F0AA1"/>
    <w:rsid w:val="004F5450"/>
    <w:rsid w:val="00512BBD"/>
    <w:rsid w:val="00514C60"/>
    <w:rsid w:val="0051732A"/>
    <w:rsid w:val="00550556"/>
    <w:rsid w:val="00576897"/>
    <w:rsid w:val="00584A9B"/>
    <w:rsid w:val="005950F4"/>
    <w:rsid w:val="005B6E28"/>
    <w:rsid w:val="005C5C93"/>
    <w:rsid w:val="005D6198"/>
    <w:rsid w:val="005E4A29"/>
    <w:rsid w:val="005F4A78"/>
    <w:rsid w:val="00620F0F"/>
    <w:rsid w:val="00632642"/>
    <w:rsid w:val="00660D10"/>
    <w:rsid w:val="00660D3C"/>
    <w:rsid w:val="0066146E"/>
    <w:rsid w:val="00671748"/>
    <w:rsid w:val="00671DDA"/>
    <w:rsid w:val="00676B76"/>
    <w:rsid w:val="0068152A"/>
    <w:rsid w:val="00691138"/>
    <w:rsid w:val="006A663A"/>
    <w:rsid w:val="006A66DE"/>
    <w:rsid w:val="006B1478"/>
    <w:rsid w:val="006B381D"/>
    <w:rsid w:val="006B755B"/>
    <w:rsid w:val="006C005E"/>
    <w:rsid w:val="006C6547"/>
    <w:rsid w:val="006F3E0E"/>
    <w:rsid w:val="00703533"/>
    <w:rsid w:val="00706C53"/>
    <w:rsid w:val="00712108"/>
    <w:rsid w:val="007164FA"/>
    <w:rsid w:val="00735C15"/>
    <w:rsid w:val="00741122"/>
    <w:rsid w:val="007479A2"/>
    <w:rsid w:val="0077113B"/>
    <w:rsid w:val="00771331"/>
    <w:rsid w:val="00777B09"/>
    <w:rsid w:val="007A025D"/>
    <w:rsid w:val="007D7339"/>
    <w:rsid w:val="007E62F4"/>
    <w:rsid w:val="007F5421"/>
    <w:rsid w:val="00851136"/>
    <w:rsid w:val="00854213"/>
    <w:rsid w:val="00872F5C"/>
    <w:rsid w:val="008742E9"/>
    <w:rsid w:val="00897DEB"/>
    <w:rsid w:val="008A0982"/>
    <w:rsid w:val="008C3E03"/>
    <w:rsid w:val="008C642E"/>
    <w:rsid w:val="008C7FFE"/>
    <w:rsid w:val="008D2483"/>
    <w:rsid w:val="008E33ED"/>
    <w:rsid w:val="008E6056"/>
    <w:rsid w:val="0091309E"/>
    <w:rsid w:val="0092465B"/>
    <w:rsid w:val="00932994"/>
    <w:rsid w:val="0093561C"/>
    <w:rsid w:val="00937DC8"/>
    <w:rsid w:val="0094322C"/>
    <w:rsid w:val="00943ED1"/>
    <w:rsid w:val="00950D81"/>
    <w:rsid w:val="0095193A"/>
    <w:rsid w:val="00953268"/>
    <w:rsid w:val="00953321"/>
    <w:rsid w:val="00962E09"/>
    <w:rsid w:val="00971BF2"/>
    <w:rsid w:val="00977B92"/>
    <w:rsid w:val="00982B5C"/>
    <w:rsid w:val="00983661"/>
    <w:rsid w:val="00990373"/>
    <w:rsid w:val="00996ECC"/>
    <w:rsid w:val="009A29DB"/>
    <w:rsid w:val="009A758F"/>
    <w:rsid w:val="009C2B4C"/>
    <w:rsid w:val="009C7A31"/>
    <w:rsid w:val="009D2EDE"/>
    <w:rsid w:val="009D7648"/>
    <w:rsid w:val="009E20CC"/>
    <w:rsid w:val="009E4B32"/>
    <w:rsid w:val="009E728B"/>
    <w:rsid w:val="009F2448"/>
    <w:rsid w:val="009F34B8"/>
    <w:rsid w:val="009F5410"/>
    <w:rsid w:val="00A04A2D"/>
    <w:rsid w:val="00A17F7E"/>
    <w:rsid w:val="00A31A9D"/>
    <w:rsid w:val="00A339C0"/>
    <w:rsid w:val="00A52C62"/>
    <w:rsid w:val="00A53D07"/>
    <w:rsid w:val="00A62389"/>
    <w:rsid w:val="00A6767A"/>
    <w:rsid w:val="00A7492B"/>
    <w:rsid w:val="00A869FC"/>
    <w:rsid w:val="00AA2D7D"/>
    <w:rsid w:val="00AA518C"/>
    <w:rsid w:val="00AC3902"/>
    <w:rsid w:val="00AC51A4"/>
    <w:rsid w:val="00AF633A"/>
    <w:rsid w:val="00B202F7"/>
    <w:rsid w:val="00B54248"/>
    <w:rsid w:val="00B60C25"/>
    <w:rsid w:val="00B62F17"/>
    <w:rsid w:val="00B63175"/>
    <w:rsid w:val="00B674CA"/>
    <w:rsid w:val="00B67529"/>
    <w:rsid w:val="00B853A2"/>
    <w:rsid w:val="00B9061A"/>
    <w:rsid w:val="00B95303"/>
    <w:rsid w:val="00BA173A"/>
    <w:rsid w:val="00BB4507"/>
    <w:rsid w:val="00BC3CDE"/>
    <w:rsid w:val="00BC4D23"/>
    <w:rsid w:val="00BC5DD1"/>
    <w:rsid w:val="00BE4440"/>
    <w:rsid w:val="00BF2C03"/>
    <w:rsid w:val="00BF2EA5"/>
    <w:rsid w:val="00BF5E12"/>
    <w:rsid w:val="00C00B82"/>
    <w:rsid w:val="00C03B15"/>
    <w:rsid w:val="00C123F2"/>
    <w:rsid w:val="00C26E9E"/>
    <w:rsid w:val="00C308EA"/>
    <w:rsid w:val="00C311DE"/>
    <w:rsid w:val="00C34476"/>
    <w:rsid w:val="00C37EF2"/>
    <w:rsid w:val="00C47D95"/>
    <w:rsid w:val="00C95EA1"/>
    <w:rsid w:val="00CA31D9"/>
    <w:rsid w:val="00CA549B"/>
    <w:rsid w:val="00CB021E"/>
    <w:rsid w:val="00CB1DBD"/>
    <w:rsid w:val="00CD484E"/>
    <w:rsid w:val="00CE06D8"/>
    <w:rsid w:val="00CF1109"/>
    <w:rsid w:val="00CF38C5"/>
    <w:rsid w:val="00D009AF"/>
    <w:rsid w:val="00D00DCD"/>
    <w:rsid w:val="00D02EF3"/>
    <w:rsid w:val="00D115C3"/>
    <w:rsid w:val="00D12A43"/>
    <w:rsid w:val="00D13C27"/>
    <w:rsid w:val="00D22548"/>
    <w:rsid w:val="00D25162"/>
    <w:rsid w:val="00D26302"/>
    <w:rsid w:val="00D46ECC"/>
    <w:rsid w:val="00D57626"/>
    <w:rsid w:val="00D60A93"/>
    <w:rsid w:val="00D64AF3"/>
    <w:rsid w:val="00D9252F"/>
    <w:rsid w:val="00DA0B7F"/>
    <w:rsid w:val="00DD70A8"/>
    <w:rsid w:val="00DE5813"/>
    <w:rsid w:val="00DF15F2"/>
    <w:rsid w:val="00E013A4"/>
    <w:rsid w:val="00E100BD"/>
    <w:rsid w:val="00E1141B"/>
    <w:rsid w:val="00E17B81"/>
    <w:rsid w:val="00E2681B"/>
    <w:rsid w:val="00E35BAA"/>
    <w:rsid w:val="00E43FB7"/>
    <w:rsid w:val="00E74979"/>
    <w:rsid w:val="00E80409"/>
    <w:rsid w:val="00E87CC8"/>
    <w:rsid w:val="00E92C2A"/>
    <w:rsid w:val="00E95BE6"/>
    <w:rsid w:val="00EB2D35"/>
    <w:rsid w:val="00EB61D7"/>
    <w:rsid w:val="00EB6923"/>
    <w:rsid w:val="00EC0C20"/>
    <w:rsid w:val="00ED3611"/>
    <w:rsid w:val="00F26D60"/>
    <w:rsid w:val="00F32ACD"/>
    <w:rsid w:val="00F43A46"/>
    <w:rsid w:val="00F52EB5"/>
    <w:rsid w:val="00F70D2F"/>
    <w:rsid w:val="00F71F2F"/>
    <w:rsid w:val="00FB0BD9"/>
    <w:rsid w:val="00FB6533"/>
    <w:rsid w:val="00FC0896"/>
    <w:rsid w:val="00FC55CA"/>
    <w:rsid w:val="00FE5942"/>
    <w:rsid w:val="00FF2342"/>
    <w:rsid w:val="00FF6D06"/>
    <w:rsid w:val="10112764"/>
    <w:rsid w:val="1971E06D"/>
    <w:rsid w:val="1D061042"/>
    <w:rsid w:val="1DB411FD"/>
    <w:rsid w:val="1F5059F1"/>
    <w:rsid w:val="2741CBE6"/>
    <w:rsid w:val="2EC14588"/>
    <w:rsid w:val="3DC02BBF"/>
    <w:rsid w:val="423F20F3"/>
    <w:rsid w:val="471904E3"/>
    <w:rsid w:val="54661321"/>
    <w:rsid w:val="5FA287D1"/>
    <w:rsid w:val="6DAD8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7C40"/>
  <w15:docId w15:val="{A7598AEB-74CE-451F-8D27-A163E047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" w:line="263" w:lineRule="auto"/>
        <w:ind w:left="462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60"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2"/>
      <w:outlineLvl w:val="0"/>
    </w:pPr>
    <w:rPr>
      <w:b/>
      <w:color w:val="000000"/>
      <w:sz w:val="2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FF43E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13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C2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27"/>
    <w:rPr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D484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8E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a727bc3d12ea423ba6d129ce187444d3%40thread.tacv2/1691685487632?context=%7b%22Tid%22%3a%22789dc677-eec0-4991-b1d1-0b9e002d0a8b%22%2c%22Oid%22%3a%2226957905-e098-409a-8dff-5d76ec44f81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b/X9wdbOV9t6Y8gc+TNAbpCnw==">CgMxLjA4AHIhMW1pS005aGd1WnNSMjRxZXItSW1pXzVoNEpnXy1jZjJV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206018055A84FBA020DF4DF37EEAE" ma:contentTypeVersion="14" ma:contentTypeDescription="Create a new document." ma:contentTypeScope="" ma:versionID="efbbd0d1e7d01855181a3af7d72e30d5">
  <xsd:schema xmlns:xsd="http://www.w3.org/2001/XMLSchema" xmlns:xs="http://www.w3.org/2001/XMLSchema" xmlns:p="http://schemas.microsoft.com/office/2006/metadata/properties" xmlns:ns2="29109ff6-d874-4ae6-9c10-414e8878a483" xmlns:ns3="b5fd64c8-9377-415b-9496-94e2de5d433c" targetNamespace="http://schemas.microsoft.com/office/2006/metadata/properties" ma:root="true" ma:fieldsID="f75619be116533930a58dca6764a3d41" ns2:_="" ns3:_="">
    <xsd:import namespace="29109ff6-d874-4ae6-9c10-414e8878a483"/>
    <xsd:import namespace="b5fd64c8-9377-415b-9496-94e2de5d4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9ff6-d874-4ae6-9c10-414e8878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fe4c57-da47-41ed-a5ff-0e25ce165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64c8-9377-415b-9496-94e2de5d4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dcd7bda-fa6d-4b2e-b6d0-51eebf163f2c}" ma:internalName="TaxCatchAll" ma:showField="CatchAllData" ma:web="b5fd64c8-9377-415b-9496-94e2de5d4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09ff6-d874-4ae6-9c10-414e8878a483">
      <Terms xmlns="http://schemas.microsoft.com/office/infopath/2007/PartnerControls"/>
    </lcf76f155ced4ddcb4097134ff3c332f>
    <TaxCatchAll xmlns="b5fd64c8-9377-415b-9496-94e2de5d433c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F2A17F-2D98-4285-A897-E087572C0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64BB4-B9F6-4ED9-BE0B-CF8DB4006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09ff6-d874-4ae6-9c10-414e8878a483"/>
    <ds:schemaRef ds:uri="b5fd64c8-9377-415b-9496-94e2de5d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DDA25A-1883-4775-BBF0-4BF749D1EF15}">
  <ds:schemaRefs>
    <ds:schemaRef ds:uri="http://schemas.microsoft.com/office/2006/metadata/properties"/>
    <ds:schemaRef ds:uri="http://schemas.microsoft.com/office/infopath/2007/PartnerControls"/>
    <ds:schemaRef ds:uri="29109ff6-d874-4ae6-9c10-414e8878a483"/>
    <ds:schemaRef ds:uri="b5fd64c8-9377-415b-9496-94e2de5d4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Samms</dc:creator>
  <cp:keywords/>
  <cp:lastModifiedBy>Gavin Samms</cp:lastModifiedBy>
  <cp:revision>10</cp:revision>
  <dcterms:created xsi:type="dcterms:W3CDTF">2024-01-01T19:43:00Z</dcterms:created>
  <dcterms:modified xsi:type="dcterms:W3CDTF">2024-01-01T19:50:00Z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0x0101004B7206018055A84FBA020DF4DF37EEAE</vt:lpwstr>
  </property>
  <property fmtid="{D5CDD505-2E9C-101B-9397-08002B2CF9AE}" pid="3" name="MediaServiceImageTags">
    <vt:lpwstr/>
  </property>
</Properties>
</file>